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D375" w14:textId="77777777" w:rsidR="006F7797" w:rsidRDefault="00EE57C9" w:rsidP="006F7797">
      <w:pPr>
        <w:snapToGrid w:val="0"/>
        <w:jc w:val="center"/>
        <w:rPr>
          <w:rFonts w:eastAsia="ＭＳ ゴシック"/>
          <w:color w:val="000000"/>
          <w:sz w:val="26"/>
        </w:rPr>
      </w:pPr>
      <w:r>
        <w:rPr>
          <w:rFonts w:eastAsia="ＭＳ ゴシック" w:hint="eastAsia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FBA5" wp14:editId="4A76BDAF">
                <wp:simplePos x="0" y="0"/>
                <wp:positionH relativeFrom="column">
                  <wp:posOffset>5637631</wp:posOffset>
                </wp:positionH>
                <wp:positionV relativeFrom="paragraph">
                  <wp:posOffset>-427304</wp:posOffset>
                </wp:positionV>
                <wp:extent cx="592531" cy="32918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A5A3" w14:textId="77777777" w:rsidR="00EE57C9" w:rsidRDefault="00EE57C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4F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9pt;margin-top:-33.65pt;width:46.6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" fillcolor="white [3201]" stroked="f" strokeweight=".5pt">
                <v:textbox>
                  <w:txbxContent>
                    <w:p w14:paraId="5CA3A5A3" w14:textId="77777777" w:rsidR="00EE57C9" w:rsidRDefault="00EE57C9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F7797">
        <w:rPr>
          <w:rFonts w:eastAsia="ＭＳ ゴシック" w:hint="eastAsia"/>
          <w:color w:val="000000"/>
          <w:sz w:val="26"/>
        </w:rPr>
        <w:t>広島市植物公園内レストラン等運営業務提案書</w:t>
      </w:r>
    </w:p>
    <w:p w14:paraId="7D3B200B" w14:textId="77777777" w:rsidR="00BA7F1C" w:rsidRDefault="00BA7F1C"/>
    <w:p w14:paraId="60493F74" w14:textId="77777777" w:rsidR="006F7797" w:rsidRPr="0014186A" w:rsidRDefault="006F7797">
      <w:pPr>
        <w:rPr>
          <w:rFonts w:asciiTheme="majorEastAsia" w:eastAsiaTheme="majorEastAsia" w:hAnsiTheme="majorEastAsia"/>
          <w:b/>
        </w:rPr>
      </w:pPr>
      <w:r w:rsidRPr="0014186A">
        <w:rPr>
          <w:rFonts w:asciiTheme="majorEastAsia" w:eastAsiaTheme="majorEastAsia" w:hAnsiTheme="majorEastAsia" w:hint="eastAsia"/>
          <w:b/>
        </w:rPr>
        <w:t>１　提案者概要</w:t>
      </w:r>
    </w:p>
    <w:p w14:paraId="75142FE9" w14:textId="77777777" w:rsidR="0086231D" w:rsidRDefault="0086231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82"/>
        <w:gridCol w:w="1867"/>
        <w:gridCol w:w="1867"/>
        <w:gridCol w:w="1866"/>
        <w:gridCol w:w="1866"/>
      </w:tblGrid>
      <w:tr w:rsidR="006F7797" w:rsidRPr="006F7797" w14:paraId="0E05BC55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227EF7A1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法　人　名</w:t>
            </w:r>
          </w:p>
        </w:tc>
        <w:tc>
          <w:tcPr>
            <w:tcW w:w="7630" w:type="dxa"/>
            <w:gridSpan w:val="4"/>
            <w:vAlign w:val="center"/>
          </w:tcPr>
          <w:p w14:paraId="7BEEAA3C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153B7573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0D16B829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代表者の職・氏名</w:t>
            </w:r>
          </w:p>
        </w:tc>
        <w:tc>
          <w:tcPr>
            <w:tcW w:w="7630" w:type="dxa"/>
            <w:gridSpan w:val="4"/>
            <w:vAlign w:val="center"/>
          </w:tcPr>
          <w:p w14:paraId="3BA3C7F9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7836867D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25157606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本社所在地</w:t>
            </w:r>
          </w:p>
        </w:tc>
        <w:tc>
          <w:tcPr>
            <w:tcW w:w="7630" w:type="dxa"/>
            <w:gridSpan w:val="4"/>
            <w:vAlign w:val="center"/>
          </w:tcPr>
          <w:p w14:paraId="435D9554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04979CDA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5ED2547B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設立年月日</w:t>
            </w:r>
          </w:p>
        </w:tc>
        <w:tc>
          <w:tcPr>
            <w:tcW w:w="7630" w:type="dxa"/>
            <w:gridSpan w:val="4"/>
            <w:vAlign w:val="center"/>
          </w:tcPr>
          <w:p w14:paraId="45FFE240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17682B1C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47690460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資　　本　　金</w:t>
            </w:r>
          </w:p>
        </w:tc>
        <w:tc>
          <w:tcPr>
            <w:tcW w:w="7630" w:type="dxa"/>
            <w:gridSpan w:val="4"/>
            <w:vAlign w:val="center"/>
          </w:tcPr>
          <w:p w14:paraId="22D9C506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48CB3219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124A7FEE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</w:t>
            </w:r>
          </w:p>
        </w:tc>
        <w:tc>
          <w:tcPr>
            <w:tcW w:w="7630" w:type="dxa"/>
            <w:gridSpan w:val="4"/>
            <w:vAlign w:val="center"/>
          </w:tcPr>
          <w:p w14:paraId="4F1A8E20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036C3395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364DC612" w14:textId="77777777" w:rsidR="006F7797" w:rsidRPr="006F7797" w:rsidRDefault="006F7797" w:rsidP="0086231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年間売上高</w:t>
            </w:r>
          </w:p>
        </w:tc>
        <w:tc>
          <w:tcPr>
            <w:tcW w:w="7630" w:type="dxa"/>
            <w:gridSpan w:val="4"/>
            <w:vAlign w:val="center"/>
          </w:tcPr>
          <w:p w14:paraId="60B463F9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07ADB390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690392B9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売上高対経常利益率</w:t>
            </w:r>
          </w:p>
        </w:tc>
        <w:tc>
          <w:tcPr>
            <w:tcW w:w="7630" w:type="dxa"/>
            <w:gridSpan w:val="4"/>
            <w:vAlign w:val="center"/>
          </w:tcPr>
          <w:p w14:paraId="4920BADE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08B32E5C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2DCE57C8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支店・営業所数</w:t>
            </w:r>
          </w:p>
        </w:tc>
        <w:tc>
          <w:tcPr>
            <w:tcW w:w="7630" w:type="dxa"/>
            <w:gridSpan w:val="4"/>
            <w:vAlign w:val="center"/>
          </w:tcPr>
          <w:p w14:paraId="600A5D89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0E729ACA" w14:textId="77777777" w:rsidTr="0086231D">
        <w:trPr>
          <w:trHeight w:val="515"/>
        </w:trPr>
        <w:tc>
          <w:tcPr>
            <w:tcW w:w="2126" w:type="dxa"/>
            <w:vAlign w:val="center"/>
          </w:tcPr>
          <w:p w14:paraId="5D062DE0" w14:textId="77777777" w:rsidR="006F7797" w:rsidRPr="006F7797" w:rsidRDefault="006F7797" w:rsidP="006F779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事　業　内　容</w:t>
            </w:r>
          </w:p>
        </w:tc>
        <w:tc>
          <w:tcPr>
            <w:tcW w:w="7630" w:type="dxa"/>
            <w:gridSpan w:val="4"/>
            <w:vAlign w:val="center"/>
          </w:tcPr>
          <w:p w14:paraId="511ADBE4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797" w:rsidRPr="006F7797" w14:paraId="150A7935" w14:textId="77777777" w:rsidTr="0086231D">
        <w:trPr>
          <w:trHeight w:val="515"/>
        </w:trPr>
        <w:tc>
          <w:tcPr>
            <w:tcW w:w="2126" w:type="dxa"/>
            <w:vMerge w:val="restart"/>
            <w:vAlign w:val="center"/>
          </w:tcPr>
          <w:p w14:paraId="5DA8EC81" w14:textId="77777777" w:rsidR="006F7797" w:rsidRPr="006F7797" w:rsidRDefault="006F7797" w:rsidP="006F77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従　業　員　数</w:t>
            </w:r>
          </w:p>
        </w:tc>
        <w:tc>
          <w:tcPr>
            <w:tcW w:w="7630" w:type="dxa"/>
            <w:gridSpan w:val="4"/>
            <w:vAlign w:val="center"/>
          </w:tcPr>
          <w:p w14:paraId="348608C0" w14:textId="77777777" w:rsidR="006F7797" w:rsidRPr="006F7797" w:rsidRDefault="006F7797" w:rsidP="006F7797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正　 社 　員　　　　　　　人　　　その他　　　　　　　　　人</w:t>
            </w:r>
          </w:p>
        </w:tc>
      </w:tr>
      <w:tr w:rsidR="006F7797" w:rsidRPr="006F7797" w14:paraId="5588B29E" w14:textId="77777777" w:rsidTr="0086231D">
        <w:trPr>
          <w:trHeight w:val="515"/>
        </w:trPr>
        <w:tc>
          <w:tcPr>
            <w:tcW w:w="2126" w:type="dxa"/>
            <w:vMerge/>
          </w:tcPr>
          <w:p w14:paraId="4DD8965B" w14:textId="77777777" w:rsidR="006F7797" w:rsidRPr="006F7797" w:rsidRDefault="006F7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30" w:type="dxa"/>
            <w:gridSpan w:val="4"/>
            <w:vAlign w:val="center"/>
          </w:tcPr>
          <w:p w14:paraId="090D126E" w14:textId="77777777" w:rsidR="006F7797" w:rsidRPr="006F7797" w:rsidRDefault="006F7797" w:rsidP="006F7797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障害者雇用率　　　　　　　％</w:t>
            </w:r>
          </w:p>
        </w:tc>
      </w:tr>
      <w:tr w:rsidR="006F7797" w:rsidRPr="006F7797" w14:paraId="08A73286" w14:textId="77777777" w:rsidTr="00A33FC4">
        <w:trPr>
          <w:trHeight w:val="515"/>
        </w:trPr>
        <w:tc>
          <w:tcPr>
            <w:tcW w:w="2126" w:type="dxa"/>
            <w:vMerge w:val="restart"/>
            <w:vAlign w:val="center"/>
          </w:tcPr>
          <w:p w14:paraId="78393B20" w14:textId="77777777" w:rsidR="006F7797" w:rsidRPr="006F7797" w:rsidRDefault="006F7797" w:rsidP="006F77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</w:rPr>
              <w:t>他の公共施設での</w:t>
            </w:r>
          </w:p>
          <w:p w14:paraId="469E31C3" w14:textId="77777777" w:rsidR="006F7797" w:rsidRPr="006F7797" w:rsidRDefault="006F7797" w:rsidP="006F77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</w:rPr>
              <w:t>食堂･喫茶及び売店</w:t>
            </w:r>
          </w:p>
          <w:p w14:paraId="3DE7D87C" w14:textId="77777777" w:rsidR="006F7797" w:rsidRPr="006F7797" w:rsidRDefault="006F7797" w:rsidP="006F77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</w:rPr>
              <w:t>運営の実績</w:t>
            </w:r>
          </w:p>
        </w:tc>
        <w:tc>
          <w:tcPr>
            <w:tcW w:w="1907" w:type="dxa"/>
            <w:vAlign w:val="center"/>
          </w:tcPr>
          <w:p w14:paraId="0268F44D" w14:textId="77777777" w:rsidR="006F7797" w:rsidRPr="006F7797" w:rsidRDefault="006F7797" w:rsidP="0086231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施　　設　　名</w:t>
            </w:r>
          </w:p>
        </w:tc>
        <w:tc>
          <w:tcPr>
            <w:tcW w:w="1908" w:type="dxa"/>
            <w:vAlign w:val="center"/>
          </w:tcPr>
          <w:p w14:paraId="0F70ECFE" w14:textId="77777777" w:rsidR="006F7797" w:rsidRPr="0086231D" w:rsidRDefault="006F7797" w:rsidP="0086231D">
            <w:pPr>
              <w:snapToGrid w:val="0"/>
              <w:jc w:val="distribute"/>
              <w:rPr>
                <w:rFonts w:asciiTheme="minorEastAsia" w:eastAsiaTheme="minorEastAsia" w:hAnsiTheme="minorEastAsia"/>
                <w:w w:val="66"/>
                <w:sz w:val="22"/>
                <w:szCs w:val="22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w w:val="66"/>
                <w:sz w:val="22"/>
                <w:szCs w:val="22"/>
              </w:rPr>
              <w:t>利便施設名･座席数等※</w:t>
            </w:r>
          </w:p>
        </w:tc>
        <w:tc>
          <w:tcPr>
            <w:tcW w:w="1907" w:type="dxa"/>
            <w:vAlign w:val="center"/>
          </w:tcPr>
          <w:p w14:paraId="7A407688" w14:textId="77777777" w:rsidR="006F7797" w:rsidRPr="006F7797" w:rsidRDefault="006F7797" w:rsidP="0086231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　在　地</w:t>
            </w:r>
          </w:p>
        </w:tc>
        <w:tc>
          <w:tcPr>
            <w:tcW w:w="1908" w:type="dxa"/>
            <w:vAlign w:val="center"/>
          </w:tcPr>
          <w:p w14:paraId="16104156" w14:textId="77777777" w:rsidR="006F7797" w:rsidRPr="0086231D" w:rsidRDefault="006F7797" w:rsidP="00A33FC4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営業年月日</w:t>
            </w:r>
          </w:p>
        </w:tc>
      </w:tr>
      <w:tr w:rsidR="006F7797" w:rsidRPr="006F7797" w14:paraId="4BA264BB" w14:textId="77777777" w:rsidTr="00A33FC4">
        <w:trPr>
          <w:trHeight w:val="531"/>
        </w:trPr>
        <w:tc>
          <w:tcPr>
            <w:tcW w:w="2126" w:type="dxa"/>
            <w:vMerge/>
          </w:tcPr>
          <w:p w14:paraId="1149ED97" w14:textId="77777777" w:rsidR="006F7797" w:rsidRPr="006F7797" w:rsidRDefault="006F7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5C2C6217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2DBBFAF3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1F971A04" w14:textId="77777777" w:rsidR="006F7797" w:rsidRPr="006F7797" w:rsidRDefault="006F7797" w:rsidP="008623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02CDC7D9" w14:textId="77777777" w:rsidR="00A33FC4" w:rsidRDefault="006F7797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3FC4"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 月 　日</w:t>
            </w:r>
            <w:r w:rsid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2B7892BF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5FBA5AF4" w14:textId="77777777" w:rsidTr="00A33FC4">
        <w:trPr>
          <w:trHeight w:val="515"/>
        </w:trPr>
        <w:tc>
          <w:tcPr>
            <w:tcW w:w="2126" w:type="dxa"/>
            <w:vMerge/>
          </w:tcPr>
          <w:p w14:paraId="2FFF4562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6F158635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27CA95A4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21DB8E1F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7EE7F10F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2317B653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62AA8E9F" w14:textId="77777777" w:rsidTr="00A33FC4">
        <w:trPr>
          <w:trHeight w:val="515"/>
        </w:trPr>
        <w:tc>
          <w:tcPr>
            <w:tcW w:w="2126" w:type="dxa"/>
            <w:vMerge/>
          </w:tcPr>
          <w:p w14:paraId="0B402374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369CC054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368B3048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14C804DD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586F496E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4060F52D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07925031" w14:textId="77777777" w:rsidTr="00A33FC4">
        <w:trPr>
          <w:trHeight w:val="515"/>
        </w:trPr>
        <w:tc>
          <w:tcPr>
            <w:tcW w:w="2126" w:type="dxa"/>
            <w:vMerge/>
          </w:tcPr>
          <w:p w14:paraId="442E4A58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3EE6F0FA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3CB78CF3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68A70FDB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6C182CA2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76752827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310A3F1D" w14:textId="77777777" w:rsidTr="00A33FC4">
        <w:trPr>
          <w:trHeight w:val="515"/>
        </w:trPr>
        <w:tc>
          <w:tcPr>
            <w:tcW w:w="2126" w:type="dxa"/>
            <w:vMerge/>
          </w:tcPr>
          <w:p w14:paraId="131B0A32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0F62E1F4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5F83138C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4291CDC2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6E8F5487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0BAAC312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6AF32BF3" w14:textId="77777777" w:rsidTr="00A33FC4">
        <w:trPr>
          <w:trHeight w:val="515"/>
        </w:trPr>
        <w:tc>
          <w:tcPr>
            <w:tcW w:w="2126" w:type="dxa"/>
            <w:vMerge/>
          </w:tcPr>
          <w:p w14:paraId="71241080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0F99FDF5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21B0526F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0457292C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1ED31CFB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240B922A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685962C2" w14:textId="77777777" w:rsidTr="00A33FC4">
        <w:trPr>
          <w:trHeight w:val="515"/>
        </w:trPr>
        <w:tc>
          <w:tcPr>
            <w:tcW w:w="2126" w:type="dxa"/>
            <w:vMerge/>
          </w:tcPr>
          <w:p w14:paraId="0DE9E930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61A39D18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5CCE8692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7A0D7B9B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724BF113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666C6B33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44C3E479" w14:textId="77777777" w:rsidTr="00A33FC4">
        <w:trPr>
          <w:trHeight w:val="515"/>
        </w:trPr>
        <w:tc>
          <w:tcPr>
            <w:tcW w:w="2126" w:type="dxa"/>
            <w:vMerge/>
          </w:tcPr>
          <w:p w14:paraId="482EA782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40DD09CE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7ACE0D08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4DD6ED02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494F3E5E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0018716C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61C989AD" w14:textId="77777777" w:rsidTr="00A33FC4">
        <w:trPr>
          <w:trHeight w:val="515"/>
        </w:trPr>
        <w:tc>
          <w:tcPr>
            <w:tcW w:w="2126" w:type="dxa"/>
            <w:vMerge/>
          </w:tcPr>
          <w:p w14:paraId="2A20BE31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452D22CF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6F9D4433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7F4E5308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7AD45982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3F7AB6F4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A33FC4" w:rsidRPr="006F7797" w14:paraId="32112344" w14:textId="77777777" w:rsidTr="00A33FC4">
        <w:trPr>
          <w:trHeight w:val="515"/>
        </w:trPr>
        <w:tc>
          <w:tcPr>
            <w:tcW w:w="2126" w:type="dxa"/>
            <w:vMerge/>
          </w:tcPr>
          <w:p w14:paraId="0BB3A64A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05FF22B4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27E30140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14:paraId="4AB3AE05" w14:textId="77777777" w:rsidR="00A33FC4" w:rsidRPr="006F7797" w:rsidRDefault="00A33FC4" w:rsidP="00A33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14:paraId="6A27D160" w14:textId="77777777" w:rsidR="00A33FC4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 月 　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14984EBB" w14:textId="77777777" w:rsidR="00A33FC4" w:rsidRPr="006F7797" w:rsidRDefault="00A33FC4" w:rsidP="00A33FC4">
            <w:pPr>
              <w:spacing w:line="240" w:lineRule="exact"/>
              <w:ind w:rightChars="-24" w:right="-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33FC4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6F7797" w:rsidRPr="006F7797" w14:paraId="33941348" w14:textId="77777777" w:rsidTr="0086231D">
        <w:trPr>
          <w:trHeight w:val="575"/>
        </w:trPr>
        <w:tc>
          <w:tcPr>
            <w:tcW w:w="2126" w:type="dxa"/>
          </w:tcPr>
          <w:p w14:paraId="5682BE8B" w14:textId="77777777" w:rsidR="0086231D" w:rsidRDefault="006F7797" w:rsidP="0086231D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過去３年間における</w:t>
            </w:r>
          </w:p>
          <w:p w14:paraId="70D4C857" w14:textId="77777777" w:rsidR="006F7797" w:rsidRPr="006F7797" w:rsidRDefault="006F7797" w:rsidP="0086231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F779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営業停止処分の有無</w:t>
            </w:r>
          </w:p>
        </w:tc>
        <w:tc>
          <w:tcPr>
            <w:tcW w:w="7630" w:type="dxa"/>
            <w:gridSpan w:val="4"/>
          </w:tcPr>
          <w:p w14:paraId="2E169663" w14:textId="77777777" w:rsidR="006F7797" w:rsidRDefault="006F7797" w:rsidP="0004561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2B4774A" w14:textId="77777777" w:rsidR="006F7797" w:rsidRDefault="0086231D" w:rsidP="0086231D">
      <w:pPr>
        <w:ind w:left="210" w:hangingChars="100" w:hanging="210"/>
        <w:rPr>
          <w:rFonts w:asciiTheme="minorEastAsia" w:eastAsiaTheme="minorEastAsia" w:hAnsiTheme="minorEastAsia"/>
        </w:rPr>
      </w:pPr>
      <w:r w:rsidRPr="0086231D">
        <w:rPr>
          <w:rFonts w:asciiTheme="minorEastAsia" w:eastAsiaTheme="minorEastAsia" w:hAnsiTheme="minorEastAsia" w:hint="eastAsia"/>
        </w:rPr>
        <w:t>※　利便施設名・座席数等の欄には利便施設名（食堂・喫茶・売店の種類）、座席数等（座席数又は運営面積等）を記載してください。</w:t>
      </w:r>
    </w:p>
    <w:p w14:paraId="70512C52" w14:textId="77777777" w:rsidR="0086231D" w:rsidRPr="0014186A" w:rsidRDefault="0086231D" w:rsidP="0086231D">
      <w:pPr>
        <w:snapToGrid w:val="0"/>
        <w:jc w:val="left"/>
        <w:rPr>
          <w:rFonts w:eastAsia="ＭＳ ゴシック"/>
          <w:b/>
          <w:color w:val="000000"/>
          <w:sz w:val="20"/>
        </w:rPr>
      </w:pPr>
      <w:r w:rsidRPr="0014186A">
        <w:rPr>
          <w:rFonts w:eastAsia="ＭＳ ゴシック" w:hint="eastAsia"/>
          <w:b/>
          <w:color w:val="000000"/>
          <w:sz w:val="20"/>
        </w:rPr>
        <w:lastRenderedPageBreak/>
        <w:t>２　レストラン等の運営計画</w:t>
      </w:r>
    </w:p>
    <w:p w14:paraId="751E28D7" w14:textId="77777777" w:rsidR="0086231D" w:rsidRDefault="0086231D" w:rsidP="0086231D">
      <w:pPr>
        <w:snapToGrid w:val="0"/>
        <w:jc w:val="left"/>
        <w:rPr>
          <w:rFonts w:eastAsia="ＭＳ ゴシック"/>
          <w:color w:val="000000"/>
          <w:sz w:val="20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17"/>
        <w:gridCol w:w="3735"/>
        <w:gridCol w:w="3736"/>
      </w:tblGrid>
      <w:tr w:rsidR="0086231D" w14:paraId="5D6C6CD2" w14:textId="77777777" w:rsidTr="0086231D">
        <w:trPr>
          <w:trHeight w:val="432"/>
        </w:trPr>
        <w:tc>
          <w:tcPr>
            <w:tcW w:w="2166" w:type="dxa"/>
            <w:vAlign w:val="center"/>
          </w:tcPr>
          <w:p w14:paraId="2111C568" w14:textId="77777777" w:rsidR="0086231D" w:rsidRPr="0086231D" w:rsidRDefault="0086231D" w:rsidP="0086231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項　　目</w:t>
            </w:r>
          </w:p>
        </w:tc>
        <w:tc>
          <w:tcPr>
            <w:tcW w:w="3824" w:type="dxa"/>
            <w:vAlign w:val="center"/>
          </w:tcPr>
          <w:p w14:paraId="41CEDFA7" w14:textId="77777777" w:rsidR="0086231D" w:rsidRPr="0086231D" w:rsidRDefault="0086231D" w:rsidP="0086231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森のレストラン</w:t>
            </w:r>
          </w:p>
        </w:tc>
        <w:tc>
          <w:tcPr>
            <w:tcW w:w="3824" w:type="dxa"/>
            <w:vAlign w:val="center"/>
          </w:tcPr>
          <w:p w14:paraId="3866DE56" w14:textId="77777777" w:rsidR="0086231D" w:rsidRPr="0086231D" w:rsidRDefault="0086231D" w:rsidP="0086231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森のカフェ</w:t>
            </w:r>
          </w:p>
        </w:tc>
      </w:tr>
      <w:tr w:rsidR="0086231D" w14:paraId="447C03D0" w14:textId="77777777" w:rsidTr="0086231D">
        <w:trPr>
          <w:trHeight w:val="726"/>
        </w:trPr>
        <w:tc>
          <w:tcPr>
            <w:tcW w:w="2166" w:type="dxa"/>
            <w:vAlign w:val="center"/>
          </w:tcPr>
          <w:p w14:paraId="23979D7E" w14:textId="77777777" w:rsidR="0086231D" w:rsidRPr="00FE55FD" w:rsidRDefault="0086231D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FE55F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営業日※</w:t>
            </w:r>
          </w:p>
        </w:tc>
        <w:tc>
          <w:tcPr>
            <w:tcW w:w="3824" w:type="dxa"/>
          </w:tcPr>
          <w:p w14:paraId="0A819F27" w14:textId="77777777" w:rsidR="0086231D" w:rsidRDefault="0086231D" w:rsidP="008623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4" w:type="dxa"/>
          </w:tcPr>
          <w:p w14:paraId="29C34D5F" w14:textId="77777777" w:rsidR="0086231D" w:rsidRDefault="0086231D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86231D" w14:paraId="7F487E58" w14:textId="77777777" w:rsidTr="0086231D">
        <w:trPr>
          <w:trHeight w:val="693"/>
        </w:trPr>
        <w:tc>
          <w:tcPr>
            <w:tcW w:w="2166" w:type="dxa"/>
            <w:vAlign w:val="center"/>
          </w:tcPr>
          <w:p w14:paraId="64AB1548" w14:textId="77777777" w:rsidR="0086231D" w:rsidRPr="00FE55FD" w:rsidRDefault="0086231D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FE55F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営業日の営業時間※</w:t>
            </w:r>
          </w:p>
        </w:tc>
        <w:tc>
          <w:tcPr>
            <w:tcW w:w="3824" w:type="dxa"/>
          </w:tcPr>
          <w:p w14:paraId="125C5961" w14:textId="77777777" w:rsidR="0086231D" w:rsidRDefault="0086231D" w:rsidP="008623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4" w:type="dxa"/>
          </w:tcPr>
          <w:p w14:paraId="7BDD9921" w14:textId="77777777" w:rsidR="0086231D" w:rsidRDefault="0086231D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86231D" w14:paraId="678F5703" w14:textId="77777777" w:rsidTr="001C5251">
        <w:trPr>
          <w:trHeight w:val="2554"/>
        </w:trPr>
        <w:tc>
          <w:tcPr>
            <w:tcW w:w="2166" w:type="dxa"/>
            <w:vAlign w:val="center"/>
          </w:tcPr>
          <w:p w14:paraId="1B2403D0" w14:textId="77777777" w:rsidR="0086231D" w:rsidRPr="00FE55FD" w:rsidRDefault="0086231D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FE55F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人員体制</w:t>
            </w:r>
          </w:p>
        </w:tc>
        <w:tc>
          <w:tcPr>
            <w:tcW w:w="3824" w:type="dxa"/>
            <w:vAlign w:val="center"/>
          </w:tcPr>
          <w:p w14:paraId="4FB2F031" w14:textId="77777777" w:rsidR="0086231D" w:rsidRPr="0014186A" w:rsidRDefault="00FE55FD" w:rsidP="0086231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</w:t>
            </w:r>
            <w:r w:rsidR="0086231D"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時配置する従業員数</w:t>
            </w:r>
          </w:p>
          <w:p w14:paraId="1EB57965" w14:textId="77777777" w:rsidR="0014186A" w:rsidRPr="0086231D" w:rsidRDefault="0014186A" w:rsidP="0014186A">
            <w:pPr>
              <w:pStyle w:val="a4"/>
              <w:snapToGrid w:val="0"/>
              <w:ind w:leftChars="0" w:left="360"/>
              <w:jc w:val="left"/>
              <w:rPr>
                <w:rFonts w:asciiTheme="minorEastAsia" w:eastAsiaTheme="minorEastAsia" w:hAnsiTheme="minorEastAsia"/>
              </w:rPr>
            </w:pPr>
          </w:p>
          <w:p w14:paraId="32FED941" w14:textId="77777777" w:rsidR="0086231D" w:rsidRPr="0014186A" w:rsidRDefault="0086231D" w:rsidP="0086231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営業日、営業時間ごとに従業員　数に変動があればその詳細</w:t>
            </w:r>
          </w:p>
          <w:p w14:paraId="75E169FA" w14:textId="77777777" w:rsidR="0014186A" w:rsidRPr="0014186A" w:rsidRDefault="0014186A" w:rsidP="0014186A">
            <w:pPr>
              <w:pStyle w:val="a4"/>
              <w:rPr>
                <w:rFonts w:asciiTheme="minorEastAsia" w:eastAsiaTheme="minorEastAsia" w:hAnsiTheme="minorEastAsia"/>
              </w:rPr>
            </w:pPr>
          </w:p>
          <w:p w14:paraId="63AB9414" w14:textId="77777777" w:rsidR="0014186A" w:rsidRPr="0014186A" w:rsidRDefault="0014186A" w:rsidP="0014186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485CB1A3" w14:textId="77777777" w:rsidR="0086231D" w:rsidRPr="0014186A" w:rsidRDefault="0086231D" w:rsidP="0086231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欠員が生じた場合の対応</w:t>
            </w:r>
          </w:p>
          <w:p w14:paraId="2717830C" w14:textId="77777777" w:rsidR="0014186A" w:rsidRPr="0086231D" w:rsidRDefault="0014186A" w:rsidP="0014186A">
            <w:pPr>
              <w:pStyle w:val="a4"/>
              <w:snapToGrid w:val="0"/>
              <w:ind w:leftChars="0" w:left="3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4" w:type="dxa"/>
            <w:vAlign w:val="center"/>
          </w:tcPr>
          <w:p w14:paraId="4C0B2C1D" w14:textId="77777777" w:rsidR="0086231D" w:rsidRPr="0014186A" w:rsidRDefault="00FE55FD" w:rsidP="0086231D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</w:t>
            </w:r>
            <w:r w:rsidR="0086231D"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時配置する従業員数</w:t>
            </w:r>
          </w:p>
          <w:p w14:paraId="63A83CAF" w14:textId="77777777" w:rsidR="0014186A" w:rsidRPr="0086231D" w:rsidRDefault="0014186A" w:rsidP="0014186A">
            <w:pPr>
              <w:pStyle w:val="a4"/>
              <w:snapToGrid w:val="0"/>
              <w:ind w:leftChars="0" w:left="420"/>
              <w:jc w:val="left"/>
              <w:rPr>
                <w:rFonts w:asciiTheme="minorEastAsia" w:eastAsiaTheme="minorEastAsia" w:hAnsiTheme="minorEastAsia"/>
              </w:rPr>
            </w:pPr>
          </w:p>
          <w:p w14:paraId="482CF1D8" w14:textId="77777777" w:rsidR="0086231D" w:rsidRPr="0014186A" w:rsidRDefault="0086231D" w:rsidP="0086231D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営業日、営業時間ごとに従業員　数に変動があればその詳細</w:t>
            </w:r>
          </w:p>
          <w:p w14:paraId="7F46D75D" w14:textId="77777777" w:rsidR="0014186A" w:rsidRPr="0014186A" w:rsidRDefault="0014186A" w:rsidP="0014186A">
            <w:pPr>
              <w:pStyle w:val="a4"/>
              <w:rPr>
                <w:rFonts w:asciiTheme="minorEastAsia" w:eastAsiaTheme="minorEastAsia" w:hAnsiTheme="minorEastAsia"/>
              </w:rPr>
            </w:pPr>
          </w:p>
          <w:p w14:paraId="5BC0FA34" w14:textId="77777777" w:rsidR="0014186A" w:rsidRPr="0014186A" w:rsidRDefault="0014186A" w:rsidP="0014186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154B7AA1" w14:textId="77777777" w:rsidR="0086231D" w:rsidRPr="0014186A" w:rsidRDefault="0086231D" w:rsidP="0086231D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86231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欠員が生じた場合の対応</w:t>
            </w:r>
          </w:p>
          <w:p w14:paraId="0BAC2EE2" w14:textId="77777777" w:rsidR="0014186A" w:rsidRPr="0014186A" w:rsidRDefault="0014186A" w:rsidP="0014186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C5251" w14:paraId="704D1E01" w14:textId="77777777" w:rsidTr="00143121">
        <w:trPr>
          <w:trHeight w:val="1547"/>
        </w:trPr>
        <w:tc>
          <w:tcPr>
            <w:tcW w:w="2166" w:type="dxa"/>
            <w:vAlign w:val="center"/>
          </w:tcPr>
          <w:p w14:paraId="0109EFCD" w14:textId="77777777" w:rsidR="001C5251" w:rsidRDefault="001C5251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レストラン等の</w:t>
            </w:r>
          </w:p>
          <w:p w14:paraId="7541398D" w14:textId="77777777" w:rsidR="001C5251" w:rsidRPr="00FE55FD" w:rsidRDefault="001C5251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収支計画について</w:t>
            </w:r>
          </w:p>
        </w:tc>
        <w:tc>
          <w:tcPr>
            <w:tcW w:w="3824" w:type="dxa"/>
            <w:vAlign w:val="center"/>
          </w:tcPr>
          <w:p w14:paraId="6249CB43" w14:textId="77777777" w:rsidR="001C5251" w:rsidRPr="001C5251" w:rsidRDefault="001C5251" w:rsidP="001C525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4407A414" w14:textId="77777777" w:rsidR="001C5251" w:rsidRPr="001C5251" w:rsidRDefault="001C5251" w:rsidP="001C525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824" w:type="dxa"/>
            <w:vAlign w:val="center"/>
          </w:tcPr>
          <w:p w14:paraId="742E6BD4" w14:textId="77777777" w:rsidR="001C5251" w:rsidRDefault="001C5251" w:rsidP="0014186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33EB98AE" w14:textId="77777777" w:rsidR="001C5251" w:rsidRDefault="001C5251" w:rsidP="0014186A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4186A" w14:paraId="3B98A7FF" w14:textId="77777777" w:rsidTr="00275054">
        <w:tc>
          <w:tcPr>
            <w:tcW w:w="2166" w:type="dxa"/>
            <w:vAlign w:val="center"/>
          </w:tcPr>
          <w:p w14:paraId="5985018D" w14:textId="77777777" w:rsidR="001C5251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FE55F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従業員に</w:t>
            </w:r>
          </w:p>
          <w:p w14:paraId="5E995B5B" w14:textId="77777777" w:rsidR="0014186A" w:rsidRPr="001C5251" w:rsidRDefault="0014186A" w:rsidP="001C5251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FE55F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対する</w:t>
            </w:r>
            <w:r w:rsidR="001C525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研修</w:t>
            </w:r>
          </w:p>
        </w:tc>
        <w:tc>
          <w:tcPr>
            <w:tcW w:w="7648" w:type="dxa"/>
            <w:gridSpan w:val="2"/>
          </w:tcPr>
          <w:p w14:paraId="3C52A9CB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4A48B4A0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62463CD5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14186A" w14:paraId="2E75C58B" w14:textId="77777777" w:rsidTr="00275054">
        <w:tc>
          <w:tcPr>
            <w:tcW w:w="2166" w:type="dxa"/>
            <w:vAlign w:val="center"/>
          </w:tcPr>
          <w:p w14:paraId="6A71BBB3" w14:textId="77777777" w:rsid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利用者からの</w:t>
            </w:r>
            <w:r w:rsidR="000470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苦情</w:t>
            </w: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・</w:t>
            </w:r>
          </w:p>
          <w:p w14:paraId="283AA89B" w14:textId="77777777" w:rsidR="0014186A" w:rsidRP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要望への対応体制</w:t>
            </w:r>
          </w:p>
        </w:tc>
        <w:tc>
          <w:tcPr>
            <w:tcW w:w="7648" w:type="dxa"/>
            <w:gridSpan w:val="2"/>
          </w:tcPr>
          <w:p w14:paraId="6D630F55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0C502598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79BEF97A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14186A" w14:paraId="77EE9220" w14:textId="77777777" w:rsidTr="00275054">
        <w:tc>
          <w:tcPr>
            <w:tcW w:w="2166" w:type="dxa"/>
            <w:vAlign w:val="center"/>
          </w:tcPr>
          <w:p w14:paraId="772821A9" w14:textId="77777777" w:rsid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食中毒防止対策</w:t>
            </w:r>
          </w:p>
          <w:p w14:paraId="59A04B20" w14:textId="77777777" w:rsid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など衛生面での</w:t>
            </w:r>
          </w:p>
          <w:p w14:paraId="756EF8D7" w14:textId="77777777" w:rsidR="0014186A" w:rsidRP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配慮事項</w:t>
            </w:r>
          </w:p>
        </w:tc>
        <w:tc>
          <w:tcPr>
            <w:tcW w:w="7648" w:type="dxa"/>
            <w:gridSpan w:val="2"/>
          </w:tcPr>
          <w:p w14:paraId="3D4D57BA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5B2B4BB7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2704A0D2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779A5CFF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14186A" w14:paraId="65608772" w14:textId="77777777" w:rsidTr="00275054">
        <w:tc>
          <w:tcPr>
            <w:tcW w:w="2166" w:type="dxa"/>
            <w:vAlign w:val="center"/>
          </w:tcPr>
          <w:p w14:paraId="1668E09F" w14:textId="77777777" w:rsid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運営のコンセプト</w:t>
            </w:r>
          </w:p>
          <w:p w14:paraId="507DE524" w14:textId="77777777" w:rsid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08CC6475" w14:textId="77777777" w:rsid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24368FD5" w14:textId="77777777" w:rsidR="0014186A" w:rsidRP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植物公園内の施設として、どのような特色を持たせたり、工夫したりするか。</w:t>
            </w:r>
          </w:p>
        </w:tc>
        <w:tc>
          <w:tcPr>
            <w:tcW w:w="7648" w:type="dxa"/>
            <w:gridSpan w:val="2"/>
          </w:tcPr>
          <w:p w14:paraId="5C38A21D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03B0142C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1502831A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1C6C28E1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7C690E8F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14186A" w14:paraId="5CB8F162" w14:textId="77777777" w:rsidTr="00275054">
        <w:tc>
          <w:tcPr>
            <w:tcW w:w="2166" w:type="dxa"/>
            <w:vAlign w:val="center"/>
          </w:tcPr>
          <w:p w14:paraId="43391839" w14:textId="77777777" w:rsidR="0014186A" w:rsidRPr="0014186A" w:rsidRDefault="0014186A" w:rsidP="0014186A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4186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提案者が持つレストラン等の運営に有利と思われるノウハウ､技術､資格、特色など</w:t>
            </w:r>
          </w:p>
        </w:tc>
        <w:tc>
          <w:tcPr>
            <w:tcW w:w="7648" w:type="dxa"/>
            <w:gridSpan w:val="2"/>
          </w:tcPr>
          <w:p w14:paraId="00632D8F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77D77B2C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209D37FB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4A7956C0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  <w:p w14:paraId="2C01D0ED" w14:textId="77777777" w:rsidR="0014186A" w:rsidRDefault="0014186A" w:rsidP="0086231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E111BE9" w14:textId="77777777" w:rsidR="0086231D" w:rsidRDefault="0014186A" w:rsidP="008F2114">
      <w:pPr>
        <w:pStyle w:val="a4"/>
        <w:numPr>
          <w:ilvl w:val="1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F2114">
        <w:rPr>
          <w:rFonts w:asciiTheme="minorEastAsia" w:eastAsiaTheme="minorEastAsia" w:hAnsiTheme="minorEastAsia" w:hint="eastAsia"/>
        </w:rPr>
        <w:t>プロポーザル説明書</w:t>
      </w:r>
      <w:r w:rsidRPr="0014186A">
        <w:rPr>
          <w:rFonts w:asciiTheme="minorEastAsia" w:eastAsiaTheme="minorEastAsia" w:hAnsiTheme="minorEastAsia" w:hint="eastAsia"/>
        </w:rPr>
        <w:t>と同じ場合は</w:t>
      </w:r>
      <w:r w:rsidR="008F2114">
        <w:rPr>
          <w:rFonts w:asciiTheme="minorEastAsia" w:eastAsiaTheme="minorEastAsia" w:hAnsiTheme="minorEastAsia" w:hint="eastAsia"/>
        </w:rPr>
        <w:t>「</w:t>
      </w:r>
      <w:r w:rsidR="008F2114" w:rsidRPr="008F2114">
        <w:rPr>
          <w:rFonts w:asciiTheme="minorEastAsia" w:eastAsiaTheme="minorEastAsia" w:hAnsiTheme="minorEastAsia" w:hint="eastAsia"/>
        </w:rPr>
        <w:t>プロポーザル説明書</w:t>
      </w:r>
      <w:r w:rsidRPr="0014186A">
        <w:rPr>
          <w:rFonts w:asciiTheme="minorEastAsia" w:eastAsiaTheme="minorEastAsia" w:hAnsiTheme="minorEastAsia" w:hint="eastAsia"/>
        </w:rPr>
        <w:t>のとおり</w:t>
      </w:r>
      <w:r w:rsidR="008F2114">
        <w:rPr>
          <w:rFonts w:asciiTheme="minorEastAsia" w:eastAsiaTheme="minorEastAsia" w:hAnsiTheme="minorEastAsia" w:hint="eastAsia"/>
        </w:rPr>
        <w:t>」</w:t>
      </w:r>
      <w:r w:rsidRPr="0014186A">
        <w:rPr>
          <w:rFonts w:asciiTheme="minorEastAsia" w:eastAsiaTheme="minorEastAsia" w:hAnsiTheme="minorEastAsia" w:hint="eastAsia"/>
        </w:rPr>
        <w:t>と記入ください。</w:t>
      </w:r>
      <w:r w:rsidR="008F2114" w:rsidRPr="008F2114">
        <w:rPr>
          <w:rFonts w:asciiTheme="minorEastAsia" w:eastAsiaTheme="minorEastAsia" w:hAnsiTheme="minorEastAsia" w:hint="eastAsia"/>
        </w:rPr>
        <w:t>プロポーザル説明書</w:t>
      </w:r>
      <w:r w:rsidRPr="0014186A">
        <w:rPr>
          <w:rFonts w:asciiTheme="minorEastAsia" w:eastAsiaTheme="minorEastAsia" w:hAnsiTheme="minorEastAsia" w:hint="eastAsia"/>
        </w:rPr>
        <w:t>を上回る提案があれば具体的に記入ください。</w:t>
      </w:r>
    </w:p>
    <w:p w14:paraId="31689548" w14:textId="2D6C0342" w:rsidR="0014186A" w:rsidRDefault="0014186A" w:rsidP="0014186A">
      <w:pPr>
        <w:rPr>
          <w:rFonts w:asciiTheme="majorEastAsia" w:eastAsiaTheme="majorEastAsia" w:hAnsiTheme="majorEastAsia"/>
          <w:b/>
        </w:rPr>
      </w:pPr>
      <w:r w:rsidRPr="0014186A">
        <w:rPr>
          <w:rFonts w:asciiTheme="majorEastAsia" w:eastAsiaTheme="majorEastAsia" w:hAnsiTheme="majorEastAsia" w:hint="eastAsia"/>
          <w:b/>
        </w:rPr>
        <w:lastRenderedPageBreak/>
        <w:t xml:space="preserve">３　必須メニューの提供価格　　</w:t>
      </w:r>
      <w:r w:rsidRPr="0014186A">
        <w:rPr>
          <w:rFonts w:asciiTheme="majorEastAsia" w:eastAsiaTheme="majorEastAsia" w:hAnsiTheme="majorEastAsia"/>
          <w:b/>
        </w:rPr>
        <w:t>(消費税及び地方消費税は</w:t>
      </w:r>
      <w:r w:rsidR="00B310D0">
        <w:rPr>
          <w:rFonts w:asciiTheme="majorEastAsia" w:eastAsiaTheme="majorEastAsia" w:hAnsiTheme="majorEastAsia" w:hint="eastAsia"/>
          <w:b/>
        </w:rPr>
        <w:t>8</w:t>
      </w:r>
      <w:r w:rsidRPr="0014186A">
        <w:rPr>
          <w:rFonts w:asciiTheme="majorEastAsia" w:eastAsiaTheme="majorEastAsia" w:hAnsiTheme="majorEastAsia"/>
          <w:b/>
        </w:rPr>
        <w:t>％で計算してください。)</w:t>
      </w:r>
    </w:p>
    <w:p w14:paraId="1433CA9E" w14:textId="77777777" w:rsidR="00A7233A" w:rsidRDefault="00A7233A" w:rsidP="006D3ABB">
      <w:pPr>
        <w:spacing w:line="2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71"/>
        <w:gridCol w:w="1877"/>
        <w:gridCol w:w="2843"/>
        <w:gridCol w:w="2057"/>
      </w:tblGrid>
      <w:tr w:rsidR="00A7233A" w14:paraId="703C3336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21F0D29C" w14:textId="77777777" w:rsidR="00A7233A" w:rsidRDefault="00A7233A" w:rsidP="00A7233A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森のレストラン</w:t>
            </w:r>
          </w:p>
        </w:tc>
        <w:tc>
          <w:tcPr>
            <w:tcW w:w="1917" w:type="dxa"/>
            <w:vAlign w:val="center"/>
          </w:tcPr>
          <w:p w14:paraId="2ECC81E4" w14:textId="77777777" w:rsidR="00A7233A" w:rsidRDefault="00A7233A" w:rsidP="00A7233A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税込価格</w:t>
            </w:r>
          </w:p>
        </w:tc>
        <w:tc>
          <w:tcPr>
            <w:tcW w:w="2903" w:type="dxa"/>
            <w:vAlign w:val="center"/>
          </w:tcPr>
          <w:p w14:paraId="769FCBC9" w14:textId="77777777" w:rsidR="00A7233A" w:rsidRDefault="00A7233A" w:rsidP="00A7233A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森のカフェ</w:t>
            </w:r>
          </w:p>
        </w:tc>
        <w:tc>
          <w:tcPr>
            <w:tcW w:w="2101" w:type="dxa"/>
            <w:vAlign w:val="center"/>
          </w:tcPr>
          <w:p w14:paraId="6B59D48E" w14:textId="77777777" w:rsidR="00A7233A" w:rsidRDefault="00A7233A" w:rsidP="00A7233A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税込価格</w:t>
            </w:r>
          </w:p>
        </w:tc>
      </w:tr>
      <w:tr w:rsidR="00A7233A" w14:paraId="2109E546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5085808C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カレーライス</w:t>
            </w:r>
          </w:p>
        </w:tc>
        <w:tc>
          <w:tcPr>
            <w:tcW w:w="1917" w:type="dxa"/>
            <w:vAlign w:val="center"/>
          </w:tcPr>
          <w:p w14:paraId="2CA16449" w14:textId="77777777" w:rsidR="00A7233A" w:rsidRDefault="00A7233A" w:rsidP="00045614">
            <w:pPr>
              <w:snapToGrid w:val="0"/>
              <w:jc w:val="center"/>
            </w:pPr>
          </w:p>
        </w:tc>
        <w:tc>
          <w:tcPr>
            <w:tcW w:w="2903" w:type="dxa"/>
            <w:vAlign w:val="center"/>
          </w:tcPr>
          <w:p w14:paraId="46910DCD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ホットコーヒー</w:t>
            </w:r>
          </w:p>
        </w:tc>
        <w:tc>
          <w:tcPr>
            <w:tcW w:w="2101" w:type="dxa"/>
            <w:vAlign w:val="center"/>
          </w:tcPr>
          <w:p w14:paraId="45CB3DAD" w14:textId="77777777" w:rsidR="00A7233A" w:rsidRDefault="00A7233A" w:rsidP="00045614">
            <w:pPr>
              <w:snapToGrid w:val="0"/>
              <w:jc w:val="center"/>
            </w:pPr>
          </w:p>
        </w:tc>
      </w:tr>
      <w:tr w:rsidR="00A7233A" w14:paraId="09ADD26A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13AD7697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ラーメン</w:t>
            </w:r>
          </w:p>
        </w:tc>
        <w:tc>
          <w:tcPr>
            <w:tcW w:w="1917" w:type="dxa"/>
            <w:vAlign w:val="center"/>
          </w:tcPr>
          <w:p w14:paraId="00AB2F43" w14:textId="77777777" w:rsidR="00A7233A" w:rsidRDefault="00A7233A" w:rsidP="00045614">
            <w:pPr>
              <w:snapToGrid w:val="0"/>
              <w:jc w:val="center"/>
            </w:pPr>
          </w:p>
        </w:tc>
        <w:tc>
          <w:tcPr>
            <w:tcW w:w="2903" w:type="dxa"/>
            <w:vAlign w:val="center"/>
          </w:tcPr>
          <w:p w14:paraId="4240DDDA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アイスコーヒー</w:t>
            </w:r>
          </w:p>
        </w:tc>
        <w:tc>
          <w:tcPr>
            <w:tcW w:w="2101" w:type="dxa"/>
            <w:vAlign w:val="center"/>
          </w:tcPr>
          <w:p w14:paraId="4D8BDD18" w14:textId="77777777" w:rsidR="00A7233A" w:rsidRDefault="00A7233A" w:rsidP="00045614">
            <w:pPr>
              <w:snapToGrid w:val="0"/>
              <w:jc w:val="center"/>
            </w:pPr>
          </w:p>
        </w:tc>
      </w:tr>
      <w:tr w:rsidR="00A7233A" w14:paraId="518426C9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6C6DE72D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きつねうどん</w:t>
            </w:r>
          </w:p>
        </w:tc>
        <w:tc>
          <w:tcPr>
            <w:tcW w:w="1917" w:type="dxa"/>
            <w:vAlign w:val="center"/>
          </w:tcPr>
          <w:p w14:paraId="4F4A8BCE" w14:textId="77777777" w:rsidR="00A7233A" w:rsidRDefault="00A7233A" w:rsidP="00045614">
            <w:pPr>
              <w:snapToGrid w:val="0"/>
              <w:jc w:val="center"/>
            </w:pPr>
          </w:p>
        </w:tc>
        <w:tc>
          <w:tcPr>
            <w:tcW w:w="2903" w:type="dxa"/>
            <w:vAlign w:val="center"/>
          </w:tcPr>
          <w:p w14:paraId="79E22B62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ソフトクリーム</w:t>
            </w:r>
          </w:p>
        </w:tc>
        <w:tc>
          <w:tcPr>
            <w:tcW w:w="2101" w:type="dxa"/>
            <w:vAlign w:val="center"/>
          </w:tcPr>
          <w:p w14:paraId="74A74EBA" w14:textId="77777777" w:rsidR="00A7233A" w:rsidRDefault="00A7233A" w:rsidP="00045614">
            <w:pPr>
              <w:snapToGrid w:val="0"/>
              <w:jc w:val="center"/>
            </w:pPr>
          </w:p>
        </w:tc>
      </w:tr>
      <w:tr w:rsidR="00A7233A" w14:paraId="358FB764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55D0D88A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肉うどん</w:t>
            </w:r>
          </w:p>
        </w:tc>
        <w:tc>
          <w:tcPr>
            <w:tcW w:w="1917" w:type="dxa"/>
            <w:vAlign w:val="center"/>
          </w:tcPr>
          <w:p w14:paraId="48101913" w14:textId="77777777" w:rsidR="00A7233A" w:rsidRDefault="00A7233A" w:rsidP="00045614">
            <w:pPr>
              <w:snapToGrid w:val="0"/>
              <w:jc w:val="center"/>
            </w:pPr>
          </w:p>
        </w:tc>
        <w:tc>
          <w:tcPr>
            <w:tcW w:w="2903" w:type="dxa"/>
            <w:vAlign w:val="center"/>
          </w:tcPr>
          <w:p w14:paraId="2C9EB9CE" w14:textId="16EFD110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スパゲッティー</w:t>
            </w:r>
          </w:p>
        </w:tc>
        <w:tc>
          <w:tcPr>
            <w:tcW w:w="2101" w:type="dxa"/>
            <w:vAlign w:val="center"/>
          </w:tcPr>
          <w:p w14:paraId="604AEDC0" w14:textId="77777777" w:rsidR="00A7233A" w:rsidRDefault="00A7233A" w:rsidP="00045614">
            <w:pPr>
              <w:snapToGrid w:val="0"/>
              <w:jc w:val="center"/>
            </w:pPr>
          </w:p>
        </w:tc>
      </w:tr>
      <w:tr w:rsidR="00A7233A" w14:paraId="46368E4B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657B4C98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ざるそば</w:t>
            </w:r>
          </w:p>
        </w:tc>
        <w:tc>
          <w:tcPr>
            <w:tcW w:w="1917" w:type="dxa"/>
            <w:vAlign w:val="center"/>
          </w:tcPr>
          <w:p w14:paraId="4636582F" w14:textId="77777777" w:rsidR="00A7233A" w:rsidRDefault="00A7233A" w:rsidP="00045614">
            <w:pPr>
              <w:snapToGrid w:val="0"/>
              <w:jc w:val="center"/>
            </w:pPr>
          </w:p>
        </w:tc>
        <w:tc>
          <w:tcPr>
            <w:tcW w:w="2903" w:type="dxa"/>
            <w:vAlign w:val="center"/>
          </w:tcPr>
          <w:p w14:paraId="2DE1CB4E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16"/>
              </w:rPr>
              <w:t>ケーキセット（</w:t>
            </w:r>
            <w:r w:rsidR="000470CD" w:rsidRPr="000470CD">
              <w:rPr>
                <w:rFonts w:eastAsia="ＭＳ ゴシック" w:hint="eastAsia"/>
                <w:color w:val="000000"/>
                <w:sz w:val="16"/>
              </w:rPr>
              <w:t>ケーキ</w:t>
            </w:r>
            <w:r>
              <w:rPr>
                <w:rFonts w:eastAsia="ＭＳ ゴシック" w:hint="eastAsia"/>
                <w:color w:val="000000"/>
                <w:sz w:val="16"/>
              </w:rPr>
              <w:t>と飲み物）</w:t>
            </w:r>
          </w:p>
        </w:tc>
        <w:tc>
          <w:tcPr>
            <w:tcW w:w="2101" w:type="dxa"/>
            <w:vAlign w:val="center"/>
          </w:tcPr>
          <w:p w14:paraId="4A414D12" w14:textId="77777777" w:rsidR="00A7233A" w:rsidRDefault="00A7233A" w:rsidP="00045614">
            <w:pPr>
              <w:snapToGrid w:val="0"/>
              <w:jc w:val="center"/>
            </w:pPr>
          </w:p>
        </w:tc>
      </w:tr>
      <w:tr w:rsidR="00A7233A" w14:paraId="583FC5AC" w14:textId="77777777" w:rsidTr="00A7233A">
        <w:trPr>
          <w:trHeight w:val="414"/>
        </w:trPr>
        <w:tc>
          <w:tcPr>
            <w:tcW w:w="2835" w:type="dxa"/>
            <w:vAlign w:val="center"/>
          </w:tcPr>
          <w:p w14:paraId="35FDBC85" w14:textId="77777777" w:rsidR="00A7233A" w:rsidRPr="00CA4B83" w:rsidRDefault="00CA4B83" w:rsidP="00045614">
            <w:pPr>
              <w:snapToGrid w:val="0"/>
              <w:jc w:val="left"/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かつ</w:t>
            </w:r>
            <w:r w:rsidR="00A7233A">
              <w:rPr>
                <w:rFonts w:eastAsia="ＭＳ ゴシック" w:hint="eastAsia"/>
                <w:color w:val="000000"/>
                <w:sz w:val="22"/>
              </w:rPr>
              <w:t>丼</w:t>
            </w:r>
          </w:p>
        </w:tc>
        <w:tc>
          <w:tcPr>
            <w:tcW w:w="1917" w:type="dxa"/>
            <w:vAlign w:val="center"/>
          </w:tcPr>
          <w:p w14:paraId="62361C05" w14:textId="77777777" w:rsidR="00A7233A" w:rsidRDefault="00A7233A" w:rsidP="00045614">
            <w:pPr>
              <w:snapToGrid w:val="0"/>
              <w:jc w:val="center"/>
            </w:pPr>
          </w:p>
        </w:tc>
        <w:tc>
          <w:tcPr>
            <w:tcW w:w="2903" w:type="dxa"/>
            <w:vAlign w:val="center"/>
          </w:tcPr>
          <w:p w14:paraId="50DDE6A0" w14:textId="77777777" w:rsidR="00A7233A" w:rsidRDefault="00A7233A" w:rsidP="00045614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かき氷（夏季）</w:t>
            </w:r>
          </w:p>
        </w:tc>
        <w:tc>
          <w:tcPr>
            <w:tcW w:w="2101" w:type="dxa"/>
            <w:vAlign w:val="center"/>
          </w:tcPr>
          <w:p w14:paraId="6BE556CC" w14:textId="77777777" w:rsidR="00A7233A" w:rsidRDefault="00A7233A" w:rsidP="00045614">
            <w:pPr>
              <w:snapToGrid w:val="0"/>
              <w:jc w:val="center"/>
            </w:pPr>
          </w:p>
        </w:tc>
      </w:tr>
    </w:tbl>
    <w:p w14:paraId="218F312D" w14:textId="77777777" w:rsidR="00A7233A" w:rsidRDefault="00A7233A" w:rsidP="0014186A">
      <w:pPr>
        <w:rPr>
          <w:rFonts w:asciiTheme="majorEastAsia" w:eastAsiaTheme="majorEastAsia" w:hAnsiTheme="majorEastAsia"/>
          <w:b/>
        </w:rPr>
      </w:pPr>
    </w:p>
    <w:p w14:paraId="0D5E4F16" w14:textId="6746DE3B" w:rsidR="00A7233A" w:rsidRDefault="00A7233A" w:rsidP="0014186A">
      <w:pPr>
        <w:rPr>
          <w:rFonts w:asciiTheme="majorEastAsia" w:eastAsiaTheme="majorEastAsia" w:hAnsiTheme="majorEastAsia"/>
          <w:b/>
        </w:rPr>
      </w:pPr>
      <w:r w:rsidRPr="00A7233A">
        <w:rPr>
          <w:rFonts w:asciiTheme="majorEastAsia" w:eastAsiaTheme="majorEastAsia" w:hAnsiTheme="majorEastAsia" w:hint="eastAsia"/>
          <w:b/>
        </w:rPr>
        <w:t>４　提案メニューと提供価格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Pr="00A7233A">
        <w:rPr>
          <w:rFonts w:asciiTheme="majorEastAsia" w:eastAsiaTheme="majorEastAsia" w:hAnsiTheme="majorEastAsia" w:hint="eastAsia"/>
          <w:b/>
        </w:rPr>
        <w:t>（消費税及び地方消費税は</w:t>
      </w:r>
      <w:r w:rsidR="00B310D0">
        <w:rPr>
          <w:rFonts w:asciiTheme="majorEastAsia" w:eastAsiaTheme="majorEastAsia" w:hAnsiTheme="majorEastAsia" w:hint="eastAsia"/>
          <w:b/>
        </w:rPr>
        <w:t>8</w:t>
      </w:r>
      <w:r w:rsidRPr="00A7233A">
        <w:rPr>
          <w:rFonts w:asciiTheme="majorEastAsia" w:eastAsiaTheme="majorEastAsia" w:hAnsiTheme="majorEastAsia" w:hint="eastAsia"/>
          <w:b/>
        </w:rPr>
        <w:t>％で計算してください。）</w:t>
      </w:r>
    </w:p>
    <w:p w14:paraId="760CBA42" w14:textId="77777777" w:rsidR="00A7233A" w:rsidRDefault="00A7233A" w:rsidP="006D3ABB">
      <w:pPr>
        <w:spacing w:line="2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72"/>
        <w:gridCol w:w="1879"/>
        <w:gridCol w:w="2839"/>
        <w:gridCol w:w="2058"/>
      </w:tblGrid>
      <w:tr w:rsidR="00A7233A" w14:paraId="2FE11CC6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615269D0" w14:textId="77777777" w:rsidR="00A7233A" w:rsidRDefault="00A7233A" w:rsidP="00045614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森のレストラン</w:t>
            </w:r>
          </w:p>
        </w:tc>
        <w:tc>
          <w:tcPr>
            <w:tcW w:w="1917" w:type="dxa"/>
            <w:vAlign w:val="center"/>
          </w:tcPr>
          <w:p w14:paraId="31B249DF" w14:textId="77777777" w:rsidR="00A7233A" w:rsidRDefault="00A7233A" w:rsidP="00045614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税込価格</w:t>
            </w:r>
          </w:p>
        </w:tc>
        <w:tc>
          <w:tcPr>
            <w:tcW w:w="2903" w:type="dxa"/>
            <w:vAlign w:val="center"/>
          </w:tcPr>
          <w:p w14:paraId="1FC8CCC6" w14:textId="77777777" w:rsidR="00A7233A" w:rsidRDefault="00A7233A" w:rsidP="00045614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森のカフェ</w:t>
            </w:r>
          </w:p>
        </w:tc>
        <w:tc>
          <w:tcPr>
            <w:tcW w:w="2101" w:type="dxa"/>
            <w:vAlign w:val="center"/>
          </w:tcPr>
          <w:p w14:paraId="75649CD2" w14:textId="77777777" w:rsidR="00A7233A" w:rsidRDefault="00A7233A" w:rsidP="00045614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税込価格</w:t>
            </w:r>
          </w:p>
        </w:tc>
      </w:tr>
      <w:tr w:rsidR="00A7233A" w14:paraId="32193A29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6A19B4C3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77389F1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523B1D2D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0DB24A2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27DDACE9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0CD91289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7EA8CADD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2C7B69DC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598F437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2B5BDFF8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7E3F32B1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5988BE83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6E019E8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F2A7874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6ED5C34B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7EAC0129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7B57A75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78279804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1FFD687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6B4C6C18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19B214AD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5FCFF136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47657F94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BDC3E3D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564783F1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6DDBCEED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49E3DD4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65B6BEDC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EC4FDC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6AC21899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109DA28C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0A71A137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444271FA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41B6A19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32DA1764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3336856B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4DA9198F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6B466BEC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7A728EF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44FCFC55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73C0248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D454627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55A0FF3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C6AB70C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7F368F3F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386932D4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36CFC2B6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5B6D95D5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61A04CB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3524FCD4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6B226A3B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2524D8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4A73E8E9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5BBB2270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  <w:tr w:rsidR="00A7233A" w14:paraId="4667ED9C" w14:textId="77777777" w:rsidTr="00045614">
        <w:trPr>
          <w:trHeight w:val="414"/>
        </w:trPr>
        <w:tc>
          <w:tcPr>
            <w:tcW w:w="2835" w:type="dxa"/>
            <w:vAlign w:val="center"/>
          </w:tcPr>
          <w:p w14:paraId="67041832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321256F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2903" w:type="dxa"/>
            <w:vAlign w:val="center"/>
          </w:tcPr>
          <w:p w14:paraId="49A5E30C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C042763" w14:textId="77777777" w:rsidR="00A7233A" w:rsidRDefault="00A7233A" w:rsidP="00045614">
            <w:pPr>
              <w:snapToGrid w:val="0"/>
              <w:jc w:val="center"/>
              <w:rPr>
                <w:rFonts w:eastAsia="ＭＳ ゴシック"/>
                <w:color w:val="000000"/>
                <w:sz w:val="22"/>
              </w:rPr>
            </w:pPr>
          </w:p>
        </w:tc>
      </w:tr>
    </w:tbl>
    <w:p w14:paraId="1C136233" w14:textId="77777777" w:rsidR="00A7233A" w:rsidRDefault="00A7233A" w:rsidP="0014186A">
      <w:pPr>
        <w:rPr>
          <w:rFonts w:asciiTheme="majorEastAsia" w:eastAsiaTheme="majorEastAsia" w:hAnsiTheme="majorEastAsia"/>
          <w:b/>
        </w:rPr>
      </w:pPr>
    </w:p>
    <w:p w14:paraId="2EAB00EA" w14:textId="77777777" w:rsidR="00A7233A" w:rsidRDefault="00A7233A" w:rsidP="0014186A">
      <w:pPr>
        <w:rPr>
          <w:rFonts w:asciiTheme="majorEastAsia" w:eastAsiaTheme="majorEastAsia" w:hAnsiTheme="majorEastAsia"/>
          <w:b/>
        </w:rPr>
      </w:pPr>
      <w:r w:rsidRPr="00A7233A">
        <w:rPr>
          <w:rFonts w:asciiTheme="majorEastAsia" w:eastAsiaTheme="majorEastAsia" w:hAnsiTheme="majorEastAsia" w:hint="eastAsia"/>
          <w:b/>
        </w:rPr>
        <w:t xml:space="preserve">５　</w:t>
      </w:r>
      <w:r>
        <w:rPr>
          <w:rFonts w:asciiTheme="majorEastAsia" w:eastAsiaTheme="majorEastAsia" w:hAnsiTheme="majorEastAsia" w:hint="eastAsia"/>
          <w:b/>
        </w:rPr>
        <w:t>予定</w:t>
      </w:r>
      <w:r w:rsidR="006D3ABB">
        <w:rPr>
          <w:rFonts w:asciiTheme="majorEastAsia" w:eastAsiaTheme="majorEastAsia" w:hAnsiTheme="majorEastAsia" w:hint="eastAsia"/>
          <w:b/>
        </w:rPr>
        <w:t>販売金額（消費税及び</w:t>
      </w:r>
      <w:r w:rsidRPr="00A7233A">
        <w:rPr>
          <w:rFonts w:asciiTheme="majorEastAsia" w:eastAsiaTheme="majorEastAsia" w:hAnsiTheme="majorEastAsia" w:hint="eastAsia"/>
          <w:b/>
        </w:rPr>
        <w:t>地方消費税を含む</w:t>
      </w:r>
      <w:r w:rsidR="006D3ABB">
        <w:rPr>
          <w:rFonts w:asciiTheme="majorEastAsia" w:eastAsiaTheme="majorEastAsia" w:hAnsiTheme="majorEastAsia" w:hint="eastAsia"/>
          <w:b/>
        </w:rPr>
        <w:t>。</w:t>
      </w:r>
      <w:r w:rsidRPr="00A7233A">
        <w:rPr>
          <w:rFonts w:asciiTheme="majorEastAsia" w:eastAsiaTheme="majorEastAsia" w:hAnsiTheme="majorEastAsia" w:hint="eastAsia"/>
          <w:b/>
        </w:rPr>
        <w:t>）に係る</w:t>
      </w:r>
      <w:r w:rsidR="000470CD">
        <w:rPr>
          <w:rFonts w:asciiTheme="majorEastAsia" w:eastAsiaTheme="majorEastAsia" w:hAnsiTheme="majorEastAsia" w:hint="eastAsia"/>
          <w:b/>
        </w:rPr>
        <w:t>売上</w:t>
      </w:r>
      <w:r w:rsidRPr="00A7233A">
        <w:rPr>
          <w:rFonts w:asciiTheme="majorEastAsia" w:eastAsiaTheme="majorEastAsia" w:hAnsiTheme="majorEastAsia" w:hint="eastAsia"/>
          <w:b/>
        </w:rPr>
        <w:t>納付金</w:t>
      </w:r>
      <w:r w:rsidR="000470CD">
        <w:rPr>
          <w:rFonts w:asciiTheme="majorEastAsia" w:eastAsiaTheme="majorEastAsia" w:hAnsiTheme="majorEastAsia" w:hint="eastAsia"/>
          <w:b/>
        </w:rPr>
        <w:t>料</w:t>
      </w:r>
      <w:r w:rsidRPr="00A7233A">
        <w:rPr>
          <w:rFonts w:asciiTheme="majorEastAsia" w:eastAsiaTheme="majorEastAsia" w:hAnsiTheme="majorEastAsia" w:hint="eastAsia"/>
          <w:b/>
        </w:rPr>
        <w:t>率（</w:t>
      </w:r>
      <w:r w:rsidR="000470CD">
        <w:rPr>
          <w:rFonts w:asciiTheme="majorEastAsia" w:eastAsiaTheme="majorEastAsia" w:hAnsiTheme="majorEastAsia" w:hint="eastAsia"/>
          <w:b/>
        </w:rPr>
        <w:t>売上</w:t>
      </w:r>
      <w:r w:rsidRPr="00A7233A">
        <w:rPr>
          <w:rFonts w:asciiTheme="majorEastAsia" w:eastAsiaTheme="majorEastAsia" w:hAnsiTheme="majorEastAsia" w:hint="eastAsia"/>
          <w:b/>
        </w:rPr>
        <w:t>納付金）</w:t>
      </w:r>
    </w:p>
    <w:p w14:paraId="714EE84C" w14:textId="77777777" w:rsidR="00A7233A" w:rsidRDefault="00A7233A" w:rsidP="006D3ABB">
      <w:pPr>
        <w:spacing w:line="2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46"/>
        <w:gridCol w:w="2902"/>
      </w:tblGrid>
      <w:tr w:rsidR="00A11E00" w14:paraId="00E9B306" w14:textId="77777777" w:rsidTr="00FB56EE">
        <w:tc>
          <w:tcPr>
            <w:tcW w:w="6804" w:type="dxa"/>
          </w:tcPr>
          <w:p w14:paraId="7B329CE6" w14:textId="77777777" w:rsidR="00A11E00" w:rsidRPr="00A7233A" w:rsidRDefault="00A11E00" w:rsidP="00A11E00">
            <w:pPr>
              <w:jc w:val="center"/>
              <w:rPr>
                <w:rFonts w:asciiTheme="minorEastAsia" w:eastAsiaTheme="minorEastAsia" w:hAnsiTheme="minorEastAsia"/>
              </w:rPr>
            </w:pPr>
            <w:r w:rsidRPr="00A7233A">
              <w:rPr>
                <w:rFonts w:asciiTheme="minorEastAsia" w:eastAsiaTheme="minorEastAsia" w:hAnsiTheme="minorEastAsia" w:hint="eastAsia"/>
              </w:rPr>
              <w:t>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233A">
              <w:rPr>
                <w:rFonts w:asciiTheme="minorEastAsia" w:eastAsiaTheme="minorEastAsia" w:hAnsiTheme="minorEastAsia" w:hint="eastAsia"/>
              </w:rPr>
              <w:t>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233A">
              <w:rPr>
                <w:rFonts w:asciiTheme="minorEastAsia" w:eastAsiaTheme="minorEastAsia" w:hAnsiTheme="minorEastAsia" w:hint="eastAsia"/>
              </w:rPr>
              <w:t>販</w:t>
            </w:r>
            <w:r>
              <w:rPr>
                <w:rFonts w:asciiTheme="minorEastAsia" w:eastAsiaTheme="minorEastAsia" w:hAnsiTheme="minorEastAsia" w:hint="eastAsia"/>
              </w:rPr>
              <w:t xml:space="preserve">　売　</w:t>
            </w:r>
            <w:r w:rsidRPr="00A7233A">
              <w:rPr>
                <w:rFonts w:asciiTheme="minorEastAsia" w:eastAsiaTheme="minorEastAsia" w:hAnsiTheme="minorEastAsia" w:hint="eastAsia"/>
              </w:rPr>
              <w:t>金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233A">
              <w:rPr>
                <w:rFonts w:asciiTheme="minorEastAsia" w:eastAsiaTheme="minorEastAsia" w:hAnsiTheme="minorEastAsia" w:hint="eastAsia"/>
              </w:rPr>
              <w:t>額</w:t>
            </w:r>
            <w:r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2952" w:type="dxa"/>
          </w:tcPr>
          <w:p w14:paraId="5FBA15F8" w14:textId="77777777" w:rsidR="00A11E00" w:rsidRPr="00A7233A" w:rsidRDefault="00AD4214" w:rsidP="00A11E00">
            <w:pPr>
              <w:jc w:val="center"/>
              <w:rPr>
                <w:rFonts w:asciiTheme="minorEastAsia" w:eastAsiaTheme="minorEastAsia" w:hAnsiTheme="minorEastAsia"/>
              </w:rPr>
            </w:pPr>
            <w:r w:rsidRPr="00AD4214">
              <w:rPr>
                <w:rFonts w:asciiTheme="minorEastAsia" w:eastAsiaTheme="minorEastAsia" w:hAnsiTheme="minorEastAsia" w:hint="eastAsia"/>
              </w:rPr>
              <w:t>売上納付金料率</w:t>
            </w:r>
            <w:r w:rsidR="00A11E00">
              <w:rPr>
                <w:rFonts w:asciiTheme="minorEastAsia" w:eastAsiaTheme="minorEastAsia" w:hAnsiTheme="minorEastAsia" w:hint="eastAsia"/>
              </w:rPr>
              <w:t>（％）</w:t>
            </w:r>
          </w:p>
        </w:tc>
      </w:tr>
      <w:tr w:rsidR="00A11E00" w14:paraId="2333128C" w14:textId="77777777" w:rsidTr="00B83770">
        <w:tc>
          <w:tcPr>
            <w:tcW w:w="6804" w:type="dxa"/>
          </w:tcPr>
          <w:p w14:paraId="20859E2F" w14:textId="7AAD6D19" w:rsidR="00A11E00" w:rsidRDefault="005230F5" w:rsidP="00A11E00">
            <w:r>
              <w:rPr>
                <w:rFonts w:hint="eastAsia"/>
              </w:rPr>
              <w:t>予定販売金額（</w:t>
            </w:r>
            <w:r w:rsidR="00C16924">
              <w:rPr>
                <w:rFonts w:hint="eastAsia"/>
              </w:rPr>
              <w:t>令和４</w:t>
            </w:r>
            <w:r w:rsidR="00A11E00" w:rsidRPr="0070713B">
              <w:rPr>
                <w:rFonts w:hint="eastAsia"/>
              </w:rPr>
              <w:t>年度　９か月分）</w:t>
            </w:r>
            <w:r w:rsidR="00A11E00">
              <w:rPr>
                <w:rFonts w:hint="eastAsia"/>
              </w:rPr>
              <w:t xml:space="preserve">　　　</w:t>
            </w:r>
            <w:r w:rsidR="00C16924">
              <w:rPr>
                <w:rFonts w:hint="eastAsia"/>
              </w:rPr>
              <w:t xml:space="preserve">　</w:t>
            </w:r>
            <w:r w:rsidR="00A11E00">
              <w:rPr>
                <w:rFonts w:hint="eastAsia"/>
              </w:rPr>
              <w:t xml:space="preserve">　　　　　　　　</w:t>
            </w:r>
            <w:r w:rsidR="00A11E00" w:rsidRPr="0070713B">
              <w:t>円</w:t>
            </w:r>
          </w:p>
        </w:tc>
        <w:tc>
          <w:tcPr>
            <w:tcW w:w="2952" w:type="dxa"/>
            <w:vMerge w:val="restart"/>
          </w:tcPr>
          <w:p w14:paraId="411242F9" w14:textId="77777777" w:rsidR="00A11E00" w:rsidRDefault="00A11E00" w:rsidP="00FE714B">
            <w:pPr>
              <w:spacing w:line="240" w:lineRule="exact"/>
            </w:pPr>
            <w:r w:rsidRPr="00A11E00">
              <w:rPr>
                <w:rFonts w:hint="eastAsia"/>
              </w:rPr>
              <w:t>販売金額の</w:t>
            </w:r>
          </w:p>
          <w:p w14:paraId="74A01DE3" w14:textId="77777777" w:rsidR="00A11E00" w:rsidRDefault="00A11E00" w:rsidP="00FE714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．　　</w:t>
            </w:r>
            <w:r w:rsidRPr="00A11E00">
              <w:rPr>
                <w:rFonts w:asciiTheme="minorEastAsia" w:eastAsiaTheme="minorEastAsia" w:hAnsiTheme="minorEastAsia" w:hint="eastAsia"/>
              </w:rPr>
              <w:t>パーセント</w:t>
            </w:r>
          </w:p>
          <w:p w14:paraId="3DA7844D" w14:textId="77777777" w:rsidR="00A11E00" w:rsidRDefault="00A11E00" w:rsidP="00FE714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11E00">
              <w:rPr>
                <w:rFonts w:asciiTheme="minorEastAsia" w:eastAsiaTheme="minorEastAsia" w:hAnsiTheme="minorEastAsia" w:hint="eastAsia"/>
              </w:rPr>
              <w:t>（小数点</w:t>
            </w:r>
            <w:r w:rsidR="000470CD">
              <w:rPr>
                <w:rFonts w:asciiTheme="minorEastAsia" w:eastAsiaTheme="minorEastAsia" w:hAnsiTheme="minorEastAsia" w:hint="eastAsia"/>
              </w:rPr>
              <w:t>以下２</w:t>
            </w:r>
            <w:r w:rsidRPr="00A11E00">
              <w:rPr>
                <w:rFonts w:asciiTheme="minorEastAsia" w:eastAsiaTheme="minorEastAsia" w:hAnsiTheme="minorEastAsia" w:hint="eastAsia"/>
              </w:rPr>
              <w:t>桁まで）</w:t>
            </w:r>
          </w:p>
          <w:p w14:paraId="5E8B5B1B" w14:textId="77777777" w:rsidR="00FE714B" w:rsidRPr="00FE714B" w:rsidRDefault="00FE714B" w:rsidP="00FE714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714B">
              <w:rPr>
                <w:rFonts w:asciiTheme="minorEastAsia" w:eastAsiaTheme="minorEastAsia" w:hAnsiTheme="minorEastAsia" w:hint="eastAsia"/>
                <w:sz w:val="20"/>
                <w:szCs w:val="20"/>
              </w:rPr>
              <w:t>＊森のレストラン、森のカフェ、臨時売店で率が異なる場合は、区分して記載すること。</w:t>
            </w:r>
          </w:p>
        </w:tc>
      </w:tr>
      <w:tr w:rsidR="00C16924" w:rsidRPr="00A11E00" w14:paraId="0D8A6039" w14:textId="77777777" w:rsidTr="00BF21A1">
        <w:tc>
          <w:tcPr>
            <w:tcW w:w="6804" w:type="dxa"/>
          </w:tcPr>
          <w:p w14:paraId="7AB73CBF" w14:textId="11E4D1E4" w:rsidR="00C16924" w:rsidRDefault="00C16924" w:rsidP="0014186A">
            <w:r>
              <w:rPr>
                <w:rFonts w:hint="eastAsia"/>
              </w:rPr>
              <w:t>予定販売金額（令和５</w:t>
            </w:r>
            <w:r w:rsidRPr="0070713B">
              <w:rPr>
                <w:rFonts w:hint="eastAsia"/>
              </w:rPr>
              <w:t>年度</w:t>
            </w:r>
            <w:r>
              <w:rPr>
                <w:rFonts w:hint="eastAsia"/>
              </w:rPr>
              <w:t>）　　　　　　　　　　　　　　　　　円</w:t>
            </w:r>
          </w:p>
        </w:tc>
        <w:tc>
          <w:tcPr>
            <w:tcW w:w="2952" w:type="dxa"/>
            <w:vMerge/>
          </w:tcPr>
          <w:p w14:paraId="62A275B4" w14:textId="77777777" w:rsidR="00C16924" w:rsidRPr="00A7233A" w:rsidRDefault="00C16924" w:rsidP="0014186A">
            <w:pPr>
              <w:rPr>
                <w:rFonts w:asciiTheme="minorEastAsia" w:eastAsiaTheme="minorEastAsia" w:hAnsiTheme="minorEastAsia"/>
              </w:rPr>
            </w:pPr>
          </w:p>
        </w:tc>
      </w:tr>
      <w:tr w:rsidR="00A11E00" w:rsidRPr="00A11E00" w14:paraId="6610B3BE" w14:textId="77777777" w:rsidTr="00BF21A1">
        <w:tc>
          <w:tcPr>
            <w:tcW w:w="6804" w:type="dxa"/>
          </w:tcPr>
          <w:p w14:paraId="795B425F" w14:textId="101FD5B2" w:rsidR="00A11E00" w:rsidRPr="00A7233A" w:rsidRDefault="005230F5" w:rsidP="0014186A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予定販売金額（</w:t>
            </w:r>
            <w:r w:rsidR="00C16924">
              <w:rPr>
                <w:rFonts w:hint="eastAsia"/>
              </w:rPr>
              <w:t>令和６</w:t>
            </w:r>
            <w:r w:rsidR="00A11E00" w:rsidRPr="00B051A1">
              <w:rPr>
                <w:rFonts w:hint="eastAsia"/>
              </w:rPr>
              <w:t>年度）</w:t>
            </w:r>
            <w:r w:rsidR="00C16924">
              <w:rPr>
                <w:rFonts w:hint="eastAsia"/>
              </w:rPr>
              <w:t xml:space="preserve">　</w:t>
            </w:r>
            <w:r w:rsidR="00A11E00"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952" w:type="dxa"/>
            <w:vMerge/>
          </w:tcPr>
          <w:p w14:paraId="3D0E3B96" w14:textId="77777777" w:rsidR="00A11E00" w:rsidRPr="00A7233A" w:rsidRDefault="00A11E00" w:rsidP="0014186A">
            <w:pPr>
              <w:rPr>
                <w:rFonts w:asciiTheme="minorEastAsia" w:eastAsiaTheme="minorEastAsia" w:hAnsiTheme="minorEastAsia"/>
              </w:rPr>
            </w:pPr>
          </w:p>
        </w:tc>
      </w:tr>
      <w:tr w:rsidR="00A11E00" w:rsidRPr="00A11E00" w14:paraId="3A294A16" w14:textId="77777777" w:rsidTr="009B13F1">
        <w:tc>
          <w:tcPr>
            <w:tcW w:w="6804" w:type="dxa"/>
          </w:tcPr>
          <w:p w14:paraId="29CC8074" w14:textId="4C160531" w:rsidR="00A11E00" w:rsidRPr="00A7233A" w:rsidRDefault="005230F5" w:rsidP="0014186A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予定販売金額（</w:t>
            </w:r>
            <w:r w:rsidR="00C16924">
              <w:rPr>
                <w:rFonts w:hint="eastAsia"/>
              </w:rPr>
              <w:t>令和７</w:t>
            </w:r>
            <w:r w:rsidR="00A11E00" w:rsidRPr="00A11E00">
              <w:rPr>
                <w:rFonts w:hint="eastAsia"/>
              </w:rPr>
              <w:t>年度）</w:t>
            </w:r>
            <w:r w:rsidR="00C16924">
              <w:rPr>
                <w:rFonts w:hint="eastAsia"/>
              </w:rPr>
              <w:t xml:space="preserve">　</w:t>
            </w:r>
            <w:r w:rsidR="00A11E00"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952" w:type="dxa"/>
            <w:vMerge/>
          </w:tcPr>
          <w:p w14:paraId="2568A25B" w14:textId="77777777" w:rsidR="00A11E00" w:rsidRPr="00A7233A" w:rsidRDefault="00A11E00" w:rsidP="0014186A">
            <w:pPr>
              <w:rPr>
                <w:rFonts w:asciiTheme="minorEastAsia" w:eastAsiaTheme="minorEastAsia" w:hAnsiTheme="minorEastAsia"/>
              </w:rPr>
            </w:pPr>
          </w:p>
        </w:tc>
      </w:tr>
      <w:tr w:rsidR="00A11E00" w14:paraId="78780B6B" w14:textId="77777777" w:rsidTr="00C54600">
        <w:tc>
          <w:tcPr>
            <w:tcW w:w="6804" w:type="dxa"/>
          </w:tcPr>
          <w:p w14:paraId="5D0BFD57" w14:textId="486CCB00" w:rsidR="00A11E00" w:rsidRPr="00A7233A" w:rsidRDefault="005230F5" w:rsidP="0014186A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予定販売金額（</w:t>
            </w:r>
            <w:r w:rsidR="00C16924">
              <w:rPr>
                <w:rFonts w:hint="eastAsia"/>
              </w:rPr>
              <w:t>令和８</w:t>
            </w:r>
            <w:r w:rsidR="00A11E00" w:rsidRPr="00B051A1">
              <w:rPr>
                <w:rFonts w:hint="eastAsia"/>
              </w:rPr>
              <w:t>年度）</w:t>
            </w:r>
            <w:r w:rsidR="00C16924">
              <w:rPr>
                <w:rFonts w:hint="eastAsia"/>
              </w:rPr>
              <w:t xml:space="preserve">　</w:t>
            </w:r>
            <w:r w:rsidR="00A11E00"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952" w:type="dxa"/>
            <w:vMerge/>
          </w:tcPr>
          <w:p w14:paraId="3002DA28" w14:textId="77777777" w:rsidR="00A11E00" w:rsidRPr="00A7233A" w:rsidRDefault="00A11E00" w:rsidP="0014186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30BF3C2" w14:textId="77777777" w:rsidR="00C16924" w:rsidRDefault="00C16924" w:rsidP="00A7233A">
      <w:pPr>
        <w:rPr>
          <w:rFonts w:asciiTheme="minorEastAsia" w:eastAsiaTheme="minorEastAsia" w:hAnsiTheme="minorEastAsia"/>
        </w:rPr>
      </w:pPr>
    </w:p>
    <w:p w14:paraId="2B779EEF" w14:textId="7A69AC82" w:rsidR="00A7233A" w:rsidRPr="00A7233A" w:rsidRDefault="00FE714B" w:rsidP="00A723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　提案書は</w:t>
      </w:r>
      <w:r w:rsidR="00A7233A" w:rsidRPr="00A7233A">
        <w:rPr>
          <w:rFonts w:asciiTheme="minorEastAsia" w:eastAsiaTheme="minorEastAsia" w:hAnsiTheme="minorEastAsia" w:hint="eastAsia"/>
        </w:rPr>
        <w:t>左側綴じで糊付けして提出すること。</w:t>
      </w:r>
    </w:p>
    <w:p w14:paraId="27190A4C" w14:textId="77777777" w:rsidR="00A7233A" w:rsidRDefault="006D3ABB" w:rsidP="00A7233A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　提案の内容について記入</w:t>
      </w:r>
      <w:r w:rsidR="00A7233A" w:rsidRPr="00A7233A">
        <w:rPr>
          <w:rFonts w:asciiTheme="minorEastAsia" w:eastAsiaTheme="minorEastAsia" w:hAnsiTheme="minorEastAsia" w:hint="eastAsia"/>
        </w:rPr>
        <w:t>欄に表</w:t>
      </w:r>
      <w:r>
        <w:rPr>
          <w:rFonts w:asciiTheme="minorEastAsia" w:eastAsiaTheme="minorEastAsia" w:hAnsiTheme="minorEastAsia" w:hint="eastAsia"/>
        </w:rPr>
        <w:t>記しきれない場合は別紙を添付することは可能であるが、その際は記入欄に別紙のとおりと記載し、その別紙は提案</w:t>
      </w:r>
      <w:r w:rsidR="00A7233A" w:rsidRPr="00A7233A">
        <w:rPr>
          <w:rFonts w:asciiTheme="minorEastAsia" w:eastAsiaTheme="minorEastAsia" w:hAnsiTheme="minorEastAsia" w:hint="eastAsia"/>
        </w:rPr>
        <w:t>書に糊付けで添付すること。</w:t>
      </w:r>
    </w:p>
    <w:sectPr w:rsidR="00A7233A" w:rsidSect="00F56B8A">
      <w:footerReference w:type="default" r:id="rId7"/>
      <w:pgSz w:w="11906" w:h="16838" w:code="9"/>
      <w:pgMar w:top="1134" w:right="851" w:bottom="737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A200" w14:textId="77777777" w:rsidR="00975AFA" w:rsidRDefault="00975AFA" w:rsidP="008F2114">
      <w:r>
        <w:separator/>
      </w:r>
    </w:p>
  </w:endnote>
  <w:endnote w:type="continuationSeparator" w:id="0">
    <w:p w14:paraId="4DD52189" w14:textId="77777777" w:rsidR="00975AFA" w:rsidRDefault="00975AFA" w:rsidP="008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240088"/>
      <w:docPartObj>
        <w:docPartGallery w:val="Page Numbers (Bottom of Page)"/>
        <w:docPartUnique/>
      </w:docPartObj>
    </w:sdtPr>
    <w:sdtEndPr/>
    <w:sdtContent>
      <w:p w14:paraId="78D6EA4C" w14:textId="77777777" w:rsidR="00F56B8A" w:rsidRDefault="00F5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21" w:rsidRPr="0014312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5602" w14:textId="77777777" w:rsidR="00975AFA" w:rsidRDefault="00975AFA" w:rsidP="008F2114">
      <w:r>
        <w:separator/>
      </w:r>
    </w:p>
  </w:footnote>
  <w:footnote w:type="continuationSeparator" w:id="0">
    <w:p w14:paraId="09F4E4AD" w14:textId="77777777" w:rsidR="00975AFA" w:rsidRDefault="00975AFA" w:rsidP="008F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C34"/>
    <w:multiLevelType w:val="hybridMultilevel"/>
    <w:tmpl w:val="407421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00B7"/>
    <w:multiLevelType w:val="hybridMultilevel"/>
    <w:tmpl w:val="5C1CFE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14FE6"/>
    <w:multiLevelType w:val="hybridMultilevel"/>
    <w:tmpl w:val="F3E6677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 w:tplc="1B969F6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4580540">
    <w:abstractNumId w:val="2"/>
  </w:num>
  <w:num w:numId="2" w16cid:durableId="1194146247">
    <w:abstractNumId w:val="1"/>
  </w:num>
  <w:num w:numId="3" w16cid:durableId="8277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97"/>
    <w:rsid w:val="000470CD"/>
    <w:rsid w:val="0014186A"/>
    <w:rsid w:val="00143121"/>
    <w:rsid w:val="001C5251"/>
    <w:rsid w:val="005230F5"/>
    <w:rsid w:val="00587A1A"/>
    <w:rsid w:val="00654745"/>
    <w:rsid w:val="006D3ABB"/>
    <w:rsid w:val="006F7797"/>
    <w:rsid w:val="007B10A8"/>
    <w:rsid w:val="007C4B93"/>
    <w:rsid w:val="0086231D"/>
    <w:rsid w:val="008F2114"/>
    <w:rsid w:val="00975AFA"/>
    <w:rsid w:val="00A11E00"/>
    <w:rsid w:val="00A33FC4"/>
    <w:rsid w:val="00A7233A"/>
    <w:rsid w:val="00A814EE"/>
    <w:rsid w:val="00AD4214"/>
    <w:rsid w:val="00B310D0"/>
    <w:rsid w:val="00BA7F1C"/>
    <w:rsid w:val="00C16924"/>
    <w:rsid w:val="00CA4B83"/>
    <w:rsid w:val="00DC53B3"/>
    <w:rsid w:val="00EE57C9"/>
    <w:rsid w:val="00F05876"/>
    <w:rsid w:val="00F56B8A"/>
    <w:rsid w:val="00FE55FD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CB073"/>
  <w15:docId w15:val="{AE040788-D727-46DA-852A-8AF0B56F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797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3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114"/>
    <w:rPr>
      <w:rFonts w:ascii="ＭＳ ゴシック" w:eastAsia="ＭＳ 明朝" w:hAnsi="ＭＳ ゴシック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F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114"/>
    <w:rPr>
      <w:rFonts w:ascii="ＭＳ ゴシック" w:eastAsia="ＭＳ 明朝" w:hAnsi="ＭＳ ゴシック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mk2012</dc:creator>
  <cp:lastModifiedBy>shokukanri-05</cp:lastModifiedBy>
  <cp:revision>19</cp:revision>
  <cp:lastPrinted>2022-04-20T00:16:00Z</cp:lastPrinted>
  <dcterms:created xsi:type="dcterms:W3CDTF">2014-04-21T06:30:00Z</dcterms:created>
  <dcterms:modified xsi:type="dcterms:W3CDTF">2022-04-20T00:17:00Z</dcterms:modified>
</cp:coreProperties>
</file>